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走访XX校友报告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走访对象：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走访人：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                          地点：</w:t>
      </w:r>
    </w:p>
    <w:p>
      <w:pPr>
        <w:rPr>
          <w:sz w:val="28"/>
          <w:szCs w:val="28"/>
        </w:rPr>
      </w:pPr>
    </w:p>
    <w:p>
      <w:pPr>
        <w:pStyle w:val="8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XX校友简介（原就读专业班级、职业职称、工作经历、荣誉获奖、现状等）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8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采访内容总结</w:t>
      </w:r>
    </w:p>
    <w:p>
      <w:pPr>
        <w:widowControl/>
        <w:spacing w:line="4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1、追忆大学生活（主要聆听校友讲述学生时代的故事以及对校园生活的追忆）</w:t>
      </w:r>
    </w:p>
    <w:p>
      <w:pPr>
        <w:widowControl/>
        <w:spacing w:line="46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widowControl/>
        <w:spacing w:line="4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2、创业、工作历程（聆听校友毕业后个人成长发展轨迹，以及成功经验分享）</w:t>
      </w:r>
    </w:p>
    <w:p>
      <w:pPr>
        <w:widowControl/>
        <w:spacing w:line="460" w:lineRule="exact"/>
        <w:jc w:val="left"/>
        <w:rPr>
          <w:sz w:val="28"/>
          <w:szCs w:val="28"/>
        </w:rPr>
      </w:pPr>
    </w:p>
    <w:p>
      <w:pPr>
        <w:widowControl/>
        <w:spacing w:line="460" w:lineRule="exact"/>
        <w:jc w:val="left"/>
        <w:rPr>
          <w:sz w:val="28"/>
          <w:szCs w:val="28"/>
        </w:rPr>
      </w:pPr>
    </w:p>
    <w:p>
      <w:pPr>
        <w:widowControl/>
        <w:spacing w:line="4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3、寄语母校及师弟师妹（校友对于母校培养的感恩、对于母校发展建设的建议、对学弟学妹们的忠告与希冀）</w:t>
      </w:r>
    </w:p>
    <w:p>
      <w:pPr>
        <w:widowControl/>
        <w:spacing w:line="460" w:lineRule="exact"/>
        <w:jc w:val="left"/>
        <w:rPr>
          <w:sz w:val="28"/>
          <w:szCs w:val="28"/>
        </w:rPr>
      </w:pPr>
    </w:p>
    <w:p>
      <w:pPr>
        <w:widowControl/>
        <w:spacing w:line="460" w:lineRule="exact"/>
        <w:jc w:val="left"/>
        <w:rPr>
          <w:sz w:val="28"/>
          <w:szCs w:val="28"/>
        </w:rPr>
      </w:pPr>
    </w:p>
    <w:p>
      <w:pPr>
        <w:pStyle w:val="8"/>
        <w:numPr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pStyle w:val="8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sz w:val="28"/>
          <w:szCs w:val="28"/>
        </w:rPr>
        <w:t>个人感悟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right="560" w:firstLine="6580" w:firstLineChars="2350"/>
        <w:rPr>
          <w:rFonts w:hint="eastAsia"/>
          <w:sz w:val="28"/>
          <w:szCs w:val="28"/>
        </w:rPr>
      </w:pPr>
    </w:p>
    <w:p>
      <w:pPr>
        <w:ind w:right="560" w:firstLine="6580" w:firstLineChars="235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</w:p>
    <w:p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9F1"/>
    <w:rsid w:val="000917F0"/>
    <w:rsid w:val="001C3988"/>
    <w:rsid w:val="00202543"/>
    <w:rsid w:val="00227BA2"/>
    <w:rsid w:val="002410EA"/>
    <w:rsid w:val="0034394F"/>
    <w:rsid w:val="003460F6"/>
    <w:rsid w:val="003D7CFC"/>
    <w:rsid w:val="009379F1"/>
    <w:rsid w:val="009817BC"/>
    <w:rsid w:val="00B81495"/>
    <w:rsid w:val="00BA5D3F"/>
    <w:rsid w:val="00C961E6"/>
    <w:rsid w:val="00CE20BC"/>
    <w:rsid w:val="00D067AA"/>
    <w:rsid w:val="00F34FF3"/>
    <w:rsid w:val="00F63E77"/>
    <w:rsid w:val="79C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</Words>
  <Characters>257</Characters>
  <Lines>2</Lines>
  <Paragraphs>1</Paragraphs>
  <TotalTime>42</TotalTime>
  <ScaleCrop>false</ScaleCrop>
  <LinksUpToDate>false</LinksUpToDate>
  <CharactersWithSpaces>301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2018-06-22T03:03:00Z</dcterms:created>
  <dc:creator>朱洪斌</dc:creator>
  <cp:lastModifiedBy>  晗琦</cp:lastModifiedBy>
  <dcterms:modified xsi:type="dcterms:W3CDTF">2021-06-28T05:37:30Z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BF1F1465F6E74278A88C9176CE628C50</vt:lpwstr>
  </property>
</Properties>
</file>